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jc w:val="center"/>
        <w:rPr>
          <w:rFonts w:ascii="Times New Roman" w:hAnsi="Times New Roman" w:cs="Times New Roman"/>
          <w:sz w:val="24"/>
          <w:szCs w:val="24"/>
        </w:rPr>
      </w:pPr>
      <w:r w:rsidRPr="008751E1">
        <w:rPr>
          <w:rFonts w:ascii="Times New Roman" w:hAnsi="Times New Roman" w:cs="Times New Roman"/>
          <w:sz w:val="24"/>
          <w:szCs w:val="24"/>
        </w:rPr>
        <w:t>PRODUCT MANAGEMENT CONCEPTS</w:t>
      </w:r>
    </w:p>
    <w:p w:rsidR="008751E1" w:rsidRPr="008751E1" w:rsidRDefault="008751E1" w:rsidP="008751E1">
      <w:pPr>
        <w:spacing w:line="360" w:lineRule="auto"/>
        <w:jc w:val="center"/>
        <w:rPr>
          <w:rFonts w:ascii="Times New Roman" w:hAnsi="Times New Roman" w:cs="Times New Roman"/>
          <w:sz w:val="24"/>
          <w:szCs w:val="24"/>
        </w:rPr>
      </w:pPr>
      <w:r w:rsidRPr="008751E1">
        <w:rPr>
          <w:rFonts w:ascii="Times New Roman" w:hAnsi="Times New Roman" w:cs="Times New Roman"/>
          <w:sz w:val="24"/>
          <w:szCs w:val="24"/>
        </w:rPr>
        <w:t>Student’s Name</w:t>
      </w:r>
    </w:p>
    <w:p w:rsidR="008751E1" w:rsidRPr="008751E1" w:rsidRDefault="008751E1" w:rsidP="008751E1">
      <w:pPr>
        <w:spacing w:line="360" w:lineRule="auto"/>
        <w:jc w:val="center"/>
        <w:rPr>
          <w:rFonts w:ascii="Times New Roman" w:hAnsi="Times New Roman" w:cs="Times New Roman"/>
          <w:sz w:val="24"/>
          <w:szCs w:val="24"/>
        </w:rPr>
      </w:pPr>
      <w:r w:rsidRPr="008751E1">
        <w:rPr>
          <w:rFonts w:ascii="Times New Roman" w:hAnsi="Times New Roman" w:cs="Times New Roman"/>
          <w:sz w:val="24"/>
          <w:szCs w:val="24"/>
        </w:rPr>
        <w:t>Course Number</w:t>
      </w:r>
    </w:p>
    <w:p w:rsidR="008751E1" w:rsidRPr="008751E1" w:rsidRDefault="008751E1" w:rsidP="008751E1">
      <w:pPr>
        <w:spacing w:line="360" w:lineRule="auto"/>
        <w:jc w:val="center"/>
        <w:rPr>
          <w:rFonts w:ascii="Times New Roman" w:hAnsi="Times New Roman" w:cs="Times New Roman"/>
          <w:sz w:val="24"/>
          <w:szCs w:val="24"/>
        </w:rPr>
      </w:pPr>
      <w:r w:rsidRPr="008751E1">
        <w:rPr>
          <w:rFonts w:ascii="Times New Roman" w:hAnsi="Times New Roman" w:cs="Times New Roman"/>
          <w:sz w:val="24"/>
          <w:szCs w:val="24"/>
        </w:rPr>
        <w:t>Professor Name</w:t>
      </w:r>
    </w:p>
    <w:p w:rsidR="008751E1" w:rsidRPr="008751E1" w:rsidRDefault="008751E1" w:rsidP="008751E1">
      <w:pPr>
        <w:spacing w:line="360" w:lineRule="auto"/>
        <w:jc w:val="center"/>
        <w:rPr>
          <w:rFonts w:ascii="Times New Roman" w:hAnsi="Times New Roman" w:cs="Times New Roman"/>
          <w:sz w:val="24"/>
          <w:szCs w:val="24"/>
        </w:rPr>
      </w:pPr>
      <w:r w:rsidRPr="008751E1">
        <w:rPr>
          <w:rFonts w:ascii="Times New Roman" w:hAnsi="Times New Roman" w:cs="Times New Roman"/>
          <w:sz w:val="24"/>
          <w:szCs w:val="24"/>
        </w:rPr>
        <w:t>Institutional Affiliation</w:t>
      </w: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jc w:val="center"/>
        <w:rPr>
          <w:rFonts w:ascii="Times New Roman" w:hAnsi="Times New Roman" w:cs="Times New Roman"/>
          <w:b/>
          <w:sz w:val="24"/>
          <w:szCs w:val="24"/>
        </w:rPr>
      </w:pPr>
      <w:r w:rsidRPr="008751E1">
        <w:rPr>
          <w:rFonts w:ascii="Times New Roman" w:hAnsi="Times New Roman" w:cs="Times New Roman"/>
          <w:b/>
          <w:sz w:val="24"/>
          <w:szCs w:val="24"/>
        </w:rPr>
        <w:lastRenderedPageBreak/>
        <w:t>PRODUCT MANAGEMENT CONCEPTS</w:t>
      </w:r>
    </w:p>
    <w:p w:rsidR="008751E1" w:rsidRDefault="008751E1" w:rsidP="008751E1">
      <w:pPr>
        <w:spacing w:line="360" w:lineRule="auto"/>
        <w:ind w:firstLine="720"/>
        <w:rPr>
          <w:rFonts w:ascii="Times New Roman" w:hAnsi="Times New Roman" w:cs="Times New Roman"/>
          <w:sz w:val="24"/>
          <w:szCs w:val="24"/>
        </w:rPr>
      </w:pPr>
      <w:r w:rsidRPr="008751E1">
        <w:rPr>
          <w:rFonts w:ascii="Times New Roman" w:hAnsi="Times New Roman" w:cs="Times New Roman"/>
          <w:sz w:val="24"/>
          <w:szCs w:val="24"/>
        </w:rPr>
        <w:t>Starbucks Corporation is an American based coffee company with many chains founded in 1971 in the state of Washington and the city of Seattle. By the month of November 2006, there was twenty-three thousand seven hundred and sixty-eight Starbucks location across the world. The coffee market is saturated and in spite of this Starbucks has managed to make a name for it by securing a large market share.  There are a number of factors that have contributed to the success of Starbucks as a world-renowned coffee house. One reason for the success is the fact that since its inception it differentiated itself from other venues in the United States serving coffee by the high-quality whole bean coffee (</w:t>
      </w:r>
      <w:proofErr w:type="spellStart"/>
      <w:r w:rsidRPr="008751E1">
        <w:rPr>
          <w:rFonts w:ascii="Times New Roman" w:hAnsi="Times New Roman" w:cs="Times New Roman"/>
          <w:sz w:val="24"/>
          <w:szCs w:val="24"/>
        </w:rPr>
        <w:t>Michelli</w:t>
      </w:r>
      <w:proofErr w:type="spellEnd"/>
      <w:r w:rsidRPr="008751E1">
        <w:rPr>
          <w:rFonts w:ascii="Times New Roman" w:hAnsi="Times New Roman" w:cs="Times New Roman"/>
          <w:sz w:val="24"/>
          <w:szCs w:val="24"/>
        </w:rPr>
        <w:t xml:space="preserve">, 2007). Starbucks makes its coffee from a whole bean that is always freshly roasted giving Starbucks coffee a unique high quality that is not present in coffees sold in other venues. People like to go for the best quality products, which is the main reason that Howard Schultz purchases Starbucks and made it into the multibillion-dollar franchise it is. </w:t>
      </w:r>
    </w:p>
    <w:p w:rsidR="008751E1" w:rsidRDefault="008751E1" w:rsidP="008751E1">
      <w:pPr>
        <w:spacing w:line="360" w:lineRule="auto"/>
        <w:ind w:firstLine="720"/>
        <w:rPr>
          <w:rFonts w:ascii="Times New Roman" w:hAnsi="Times New Roman" w:cs="Times New Roman"/>
          <w:sz w:val="24"/>
          <w:szCs w:val="24"/>
        </w:rPr>
      </w:pPr>
      <w:r w:rsidRPr="008751E1">
        <w:rPr>
          <w:rFonts w:ascii="Times New Roman" w:hAnsi="Times New Roman" w:cs="Times New Roman"/>
          <w:sz w:val="24"/>
          <w:szCs w:val="24"/>
        </w:rPr>
        <w:t xml:space="preserve">Another factor that has led to the success of Starbucks is the customer experience that they offer.  Starbucks describes its interactions with each of its customers as unique. Starbucks provides an environment for the customer that is in between home and work. Many people come to Starbucks for a place to socialize and talk to each other and sometimes even to work in addition to the coffee. Starbucks engages in responsible business practices, which is another factor that has contributed to their success in spite of the completion in the coffee market. Starbucks chains all over the world are other contributing factors to the success of Starbucks. With its multiple locations, it has managed to establish itself in multiple markets making it more of a success ("About Us", 2018). Starbucks investors are another factor that has largely contributed tit e success of the coffee company. Starbucks has investors all over the world and as investors are crucial to the success of a business the fact that Starbucks has so many of them is a bonus. </w:t>
      </w:r>
    </w:p>
    <w:p w:rsidR="008751E1" w:rsidRPr="008751E1" w:rsidRDefault="008751E1" w:rsidP="008751E1">
      <w:pPr>
        <w:spacing w:line="360" w:lineRule="auto"/>
        <w:ind w:firstLine="720"/>
        <w:rPr>
          <w:rFonts w:ascii="Times New Roman" w:hAnsi="Times New Roman" w:cs="Times New Roman"/>
          <w:sz w:val="24"/>
          <w:szCs w:val="24"/>
        </w:rPr>
      </w:pPr>
      <w:r w:rsidRPr="008751E1">
        <w:rPr>
          <w:rFonts w:ascii="Times New Roman" w:hAnsi="Times New Roman" w:cs="Times New Roman"/>
          <w:sz w:val="24"/>
          <w:szCs w:val="24"/>
        </w:rPr>
        <w:t xml:space="preserve">The product concept of Starbucks products is the convenience of the products since they do not need an individual to spend lots of time shopping for them in addition to the fact that they are reasonably inexpensive. Another product concept for Starbucks products is </w:t>
      </w:r>
      <w:proofErr w:type="spellStart"/>
      <w:r w:rsidRPr="008751E1">
        <w:rPr>
          <w:rFonts w:ascii="Times New Roman" w:hAnsi="Times New Roman" w:cs="Times New Roman"/>
          <w:sz w:val="24"/>
          <w:szCs w:val="24"/>
        </w:rPr>
        <w:t>speciality</w:t>
      </w:r>
      <w:proofErr w:type="spellEnd"/>
      <w:r w:rsidRPr="008751E1">
        <w:rPr>
          <w:rFonts w:ascii="Times New Roman" w:hAnsi="Times New Roman" w:cs="Times New Roman"/>
          <w:sz w:val="24"/>
          <w:szCs w:val="24"/>
        </w:rPr>
        <w:t xml:space="preserve"> products in comparison to other brands of coffee available in the market. A product has three main levels within its concept and they are the core product, the actual product, and the </w:t>
      </w:r>
      <w:r w:rsidRPr="008751E1">
        <w:rPr>
          <w:rFonts w:ascii="Times New Roman" w:hAnsi="Times New Roman" w:cs="Times New Roman"/>
          <w:sz w:val="24"/>
          <w:szCs w:val="24"/>
        </w:rPr>
        <w:lastRenderedPageBreak/>
        <w:t xml:space="preserve">augmented product. The core product refers to the benefits derived from making use of Starbucks products. For instance, coffee enhances concentration for some people by keeping them alert (Hanson, 2005). The actual product in Starbucks coffee is the coffee itself while the augmented product refers to the added value of visiting a Starbucks. For example, the Wi-Fi that is available at Starbucks does not come at any additional costs. </w:t>
      </w:r>
    </w:p>
    <w:p w:rsidR="008751E1" w:rsidRPr="008751E1" w:rsidRDefault="008751E1" w:rsidP="008751E1">
      <w:pPr>
        <w:spacing w:line="360" w:lineRule="auto"/>
        <w:rPr>
          <w:rFonts w:ascii="Times New Roman" w:hAnsi="Times New Roman" w:cs="Times New Roman"/>
          <w:sz w:val="24"/>
          <w:szCs w:val="24"/>
        </w:rPr>
      </w:pPr>
      <w:r w:rsidRPr="008751E1">
        <w:rPr>
          <w:rFonts w:ascii="Times New Roman" w:hAnsi="Times New Roman" w:cs="Times New Roman"/>
          <w:sz w:val="24"/>
          <w:szCs w:val="24"/>
        </w:rPr>
        <w:t xml:space="preserve">    A product line refers to a group of products that are related by being under the same brand and sold by the same company. The Starbucks Company has a product line that includes various types of coffee in addition to other beverages offered by Starbucks. In a product line, the width refers to the number of product lines that a company has. Starbucks has four product lines which are coffee, tea, other types of drinks and food. Length refers to the number of products contained in the product mix of a company (Pride, &amp; Ferrell, 2016).  Starbucks offers an approximate thirty-four products in total. Depth refers to the variations of a single product. Starbucks has multiple variations of coffee, tea, espresso beverages, and baked goods. The product line strategy is an essential part of the success enjoyed by the Starbucks Company since it increases the Starbucks appeal. </w:t>
      </w:r>
    </w:p>
    <w:p w:rsidR="008751E1" w:rsidRPr="008751E1" w:rsidRDefault="008751E1" w:rsidP="008751E1">
      <w:pPr>
        <w:spacing w:line="360" w:lineRule="auto"/>
        <w:rPr>
          <w:rFonts w:ascii="Times New Roman" w:hAnsi="Times New Roman" w:cs="Times New Roman"/>
          <w:sz w:val="24"/>
          <w:szCs w:val="24"/>
        </w:rPr>
      </w:pPr>
      <w:r w:rsidRPr="008751E1">
        <w:rPr>
          <w:rFonts w:ascii="Times New Roman" w:hAnsi="Times New Roman" w:cs="Times New Roman"/>
          <w:sz w:val="24"/>
          <w:szCs w:val="24"/>
        </w:rPr>
        <w:t xml:space="preserve"> </w:t>
      </w:r>
    </w:p>
    <w:p w:rsidR="008751E1" w:rsidRPr="008751E1" w:rsidRDefault="008751E1" w:rsidP="008751E1">
      <w:pPr>
        <w:spacing w:line="360" w:lineRule="auto"/>
        <w:rPr>
          <w:rFonts w:ascii="Times New Roman" w:hAnsi="Times New Roman" w:cs="Times New Roman"/>
          <w:sz w:val="24"/>
          <w:szCs w:val="24"/>
        </w:rPr>
      </w:pPr>
      <w:r w:rsidRPr="008751E1">
        <w:rPr>
          <w:rFonts w:ascii="Times New Roman" w:hAnsi="Times New Roman" w:cs="Times New Roman"/>
          <w:sz w:val="24"/>
          <w:szCs w:val="24"/>
        </w:rPr>
        <w:t xml:space="preserve">    A brand strategy refers to a plan that is long-term in nature used by companies to develop a successful brand with the aim of achieving set objectives. Just like any other company Starbucks has a brand strategy, which is based on two main considerations. The first consideration for branding Starbucks is that it provides a coffee drinking experience of a premium nature. One of the reasons for branding is to attain a market position and Starbucks has managed to position itself as the provider of premium coffee experiences in the industry. Another consideration for the Starbucks brand strategy is the consistency in the global quality of the coffee. Starbucks has managed to create a powerful brand name, especially because people have the assurance that no matter which Starbucks they walk into they are guaranteed the same quality of the coffee. In order for Starbucks to achieve global consistency, they make use of the standard operations procedure which contains a detailed description of how each coffee ought to be made. The brand strategy employed by Starbucks has both advantages and disadvantages (</w:t>
      </w:r>
      <w:proofErr w:type="spellStart"/>
      <w:r w:rsidRPr="008751E1">
        <w:rPr>
          <w:rFonts w:ascii="Times New Roman" w:hAnsi="Times New Roman" w:cs="Times New Roman"/>
          <w:sz w:val="24"/>
          <w:szCs w:val="24"/>
        </w:rPr>
        <w:t>Guffey</w:t>
      </w:r>
      <w:proofErr w:type="spellEnd"/>
      <w:r w:rsidRPr="008751E1">
        <w:rPr>
          <w:rFonts w:ascii="Times New Roman" w:hAnsi="Times New Roman" w:cs="Times New Roman"/>
          <w:sz w:val="24"/>
          <w:szCs w:val="24"/>
        </w:rPr>
        <w:t xml:space="preserve">, &amp; Loewy, 2018).  One advantage of the branding strategy employed by Starbucks is that it provides them with a high level of certainty. The coffee industry is highly competitive in addition to difficult </w:t>
      </w:r>
      <w:r w:rsidRPr="008751E1">
        <w:rPr>
          <w:rFonts w:ascii="Times New Roman" w:hAnsi="Times New Roman" w:cs="Times New Roman"/>
          <w:sz w:val="24"/>
          <w:szCs w:val="24"/>
        </w:rPr>
        <w:lastRenderedPageBreak/>
        <w:t xml:space="preserve">conditions such as levels of supply exceeding levels of demand on a consistent basis which makes it an uncertain industry. However, with the branding strategy that Starbucks has in place, it has managed to cultivate a stable customer base which is loyal to Starbucks. Another benefit that the Starbucks marketing strategy affords it is easier market penetration. The strong and recognizable brand that Starbucks has managed to create for itself puts it in a position to penetrate the market faster with immense success. This is evident in the availability of Starbucks coffee shops in China which Starbucks plans to make its second home. The main disadvantage of the Starbucks branding strategy is that its quick rate of growth and expansion has watered down the Starbucks brand. For instance, by Starbucks introducing more products on its menu to appeal to a wider crowd, it undercut the integrity that Starbucks holds for coffee purists. </w:t>
      </w:r>
    </w:p>
    <w:p w:rsidR="008751E1" w:rsidRPr="008751E1" w:rsidRDefault="008751E1" w:rsidP="008751E1">
      <w:pPr>
        <w:spacing w:line="360" w:lineRule="auto"/>
        <w:rPr>
          <w:rFonts w:ascii="Times New Roman" w:hAnsi="Times New Roman" w:cs="Times New Roman"/>
          <w:sz w:val="24"/>
          <w:szCs w:val="24"/>
        </w:rPr>
      </w:pPr>
      <w:r w:rsidRPr="008751E1">
        <w:rPr>
          <w:rFonts w:ascii="Times New Roman" w:hAnsi="Times New Roman" w:cs="Times New Roman"/>
          <w:sz w:val="24"/>
          <w:szCs w:val="24"/>
        </w:rPr>
        <w:t xml:space="preserve">    In spite of the fact that Starbucks has a slow-growth policy, it happens to be one of the fastest growing companies in the world. The global expansion means that Starbucks has to hire more employees to cover the new locations; it also has to ensure that the existing products offered by Starbucks maintain their quality and appeal and also develop new products to widen the market appeal of the Starbucks coffee shops. In order for Starbucks to continue on its successful path it needs to ensure that in spite of the rapid global expansion, there needs to be proper management. According to Schultz, &amp;Yang, (1997), when hiring staff to work at Starbucks the company ought to make sure that its employees are qualified and that they receive specialized training in making Starbucks products. This ensures that Starbucks manages to maintain the quality of its products in spite of the location. Marketing is vital to the success of every business and with the growth of Starbucks across the globe the company ought to make sure that it markets itself in the new markets that it penetrates. Their marketing efforts should be divided into different segments such as television and media advertisements and online advertising among others. For Starbucks to broaden its appeal to more people who are not only coffee purists it needs to stay innovative with its products. Starbucks ought to ensure that the newly innovated products ought to maintain the same level of quality as the Starbucks coffee to preserve the Starbucks brand. </w:t>
      </w:r>
    </w:p>
    <w:p w:rsidR="008751E1" w:rsidRPr="008751E1" w:rsidRDefault="008751E1" w:rsidP="008751E1">
      <w:pPr>
        <w:spacing w:line="360" w:lineRule="auto"/>
        <w:rPr>
          <w:rFonts w:ascii="Times New Roman" w:hAnsi="Times New Roman" w:cs="Times New Roman"/>
          <w:sz w:val="24"/>
          <w:szCs w:val="24"/>
        </w:rPr>
      </w:pPr>
      <w:r w:rsidRPr="008751E1">
        <w:rPr>
          <w:rFonts w:ascii="Times New Roman" w:hAnsi="Times New Roman" w:cs="Times New Roman"/>
          <w:sz w:val="24"/>
          <w:szCs w:val="24"/>
        </w:rPr>
        <w:t xml:space="preserve">    A product lifecycle refers to the different stages that a product goes through from its inception up until the time it is recalled from the market. However, not all products go through the entire lifecycle as some grow and others fluctuate by rising and falling. There are four main stages in the lifecycle of a product and they are the introduction, growth, maturity, and decline. In the </w:t>
      </w:r>
      <w:r w:rsidRPr="008751E1">
        <w:rPr>
          <w:rFonts w:ascii="Times New Roman" w:hAnsi="Times New Roman" w:cs="Times New Roman"/>
          <w:sz w:val="24"/>
          <w:szCs w:val="24"/>
        </w:rPr>
        <w:lastRenderedPageBreak/>
        <w:t xml:space="preserve">introduction phase of a product, there is lots of research conducted with the aim of developing the product and then launching it. The growth stage of the product lifecycle involves an increase in the sales of the products at an exponential rate while the maturity stage is sales at their highest but at a decreased speed in comparison to the growth stage. The decline stage of the product lifecycle is when the sales of the products begin to decline. In my opinion, Starbucks products are in the growth stage since the Starbucks Company has managed and continues to expand exponentially across the world due to its fast-selling products ("About Us", 2018). Each stage of the lifecycle of a product has different marketing mix implications. The growth stage requires a marketing mix of branding in order to make the product unique and recognizable to the consumer. This stage also requires a showcase of the benefits of Starbucks products above products from other companies in the industry. </w:t>
      </w:r>
    </w:p>
    <w:p w:rsidR="008751E1" w:rsidRPr="008751E1" w:rsidRDefault="008751E1" w:rsidP="008751E1">
      <w:pPr>
        <w:spacing w:line="360" w:lineRule="auto"/>
        <w:rPr>
          <w:rFonts w:ascii="Times New Roman" w:hAnsi="Times New Roman" w:cs="Times New Roman"/>
          <w:sz w:val="24"/>
          <w:szCs w:val="24"/>
        </w:rPr>
      </w:pPr>
      <w:r w:rsidRPr="008751E1">
        <w:rPr>
          <w:rFonts w:ascii="Times New Roman" w:hAnsi="Times New Roman" w:cs="Times New Roman"/>
          <w:sz w:val="24"/>
          <w:szCs w:val="24"/>
        </w:rPr>
        <w:t xml:space="preserve">    The product strategy employed by Starbucks is that of providing the best quality coffee in the industry. The implication of this strategy is that the quality of their products differentiates them from other coffee suppliers giving them a competitive edge. Starbucks uses the premium pricing strategy which involves setting prices higher than competitors. Starbucks uses this pricing strategy because since they have a unique brand that people are willing to pay for which is the implication of premium pricing. In the words of Rainey, (2008), Starbucks uses multiple distribution channels for its products such as distributing its products through a direct retail system in stores owned by the Starbucks Company. In addition to direct retail Starbucks also sells its products to supermarkets and other retailers. The implication of having multiple distribution systems is that the Starbucks Company is in a position to reach a larger share of the market. Starbucks communication strategy involves publicity which is done by advertising, sales promotions, launch offers, social sponsorship, and the use of media among others. The implication of this communication strategy is that the Starbucks Company is able to form closer and personal relationships with their customers, especially with the social sponsorships.</w:t>
      </w:r>
    </w:p>
    <w:p w:rsidR="008751E1" w:rsidRPr="008751E1" w:rsidRDefault="008751E1" w:rsidP="008751E1">
      <w:pPr>
        <w:spacing w:line="360" w:lineRule="auto"/>
        <w:rPr>
          <w:rFonts w:ascii="Times New Roman" w:hAnsi="Times New Roman" w:cs="Times New Roman"/>
          <w:sz w:val="24"/>
          <w:szCs w:val="24"/>
        </w:rPr>
      </w:pPr>
      <w:r w:rsidRPr="008751E1">
        <w:rPr>
          <w:rFonts w:ascii="Times New Roman" w:hAnsi="Times New Roman" w:cs="Times New Roman"/>
          <w:sz w:val="24"/>
          <w:szCs w:val="24"/>
        </w:rPr>
        <w:t> </w:t>
      </w:r>
    </w:p>
    <w:p w:rsidR="008751E1" w:rsidRDefault="008751E1" w:rsidP="008751E1">
      <w:pPr>
        <w:spacing w:line="360" w:lineRule="auto"/>
        <w:rPr>
          <w:rFonts w:ascii="Times New Roman" w:hAnsi="Times New Roman" w:cs="Times New Roman"/>
          <w:sz w:val="24"/>
          <w:szCs w:val="24"/>
        </w:rPr>
      </w:pPr>
    </w:p>
    <w:p w:rsidR="008751E1" w:rsidRDefault="008751E1" w:rsidP="008751E1">
      <w:pPr>
        <w:spacing w:line="360" w:lineRule="auto"/>
        <w:rPr>
          <w:rFonts w:ascii="Times New Roman" w:hAnsi="Times New Roman" w:cs="Times New Roman"/>
          <w:sz w:val="24"/>
          <w:szCs w:val="24"/>
        </w:rPr>
      </w:pPr>
    </w:p>
    <w:p w:rsidR="008751E1" w:rsidRDefault="008751E1" w:rsidP="008751E1">
      <w:pPr>
        <w:spacing w:line="360" w:lineRule="auto"/>
        <w:rPr>
          <w:rFonts w:ascii="Times New Roman" w:hAnsi="Times New Roman" w:cs="Times New Roman"/>
          <w:sz w:val="24"/>
          <w:szCs w:val="24"/>
        </w:rPr>
      </w:pPr>
    </w:p>
    <w:p w:rsidR="008751E1" w:rsidRPr="008751E1" w:rsidRDefault="008751E1" w:rsidP="008751E1">
      <w:pPr>
        <w:spacing w:line="360" w:lineRule="auto"/>
        <w:ind w:left="720" w:hanging="720"/>
        <w:jc w:val="center"/>
        <w:rPr>
          <w:rFonts w:ascii="Times New Roman" w:hAnsi="Times New Roman" w:cs="Times New Roman"/>
          <w:b/>
          <w:sz w:val="24"/>
          <w:szCs w:val="24"/>
        </w:rPr>
      </w:pPr>
      <w:r w:rsidRPr="008751E1">
        <w:rPr>
          <w:rFonts w:ascii="Times New Roman" w:hAnsi="Times New Roman" w:cs="Times New Roman"/>
          <w:b/>
          <w:sz w:val="24"/>
          <w:szCs w:val="24"/>
        </w:rPr>
        <w:lastRenderedPageBreak/>
        <w:t>References</w:t>
      </w:r>
    </w:p>
    <w:p w:rsidR="008751E1" w:rsidRPr="008751E1" w:rsidRDefault="008751E1" w:rsidP="008751E1">
      <w:pPr>
        <w:spacing w:line="360" w:lineRule="auto"/>
        <w:ind w:left="720" w:hanging="720"/>
        <w:rPr>
          <w:rFonts w:ascii="Times New Roman" w:hAnsi="Times New Roman" w:cs="Times New Roman"/>
          <w:sz w:val="24"/>
          <w:szCs w:val="24"/>
        </w:rPr>
      </w:pPr>
      <w:proofErr w:type="gramStart"/>
      <w:r w:rsidRPr="008751E1">
        <w:rPr>
          <w:rFonts w:ascii="Times New Roman" w:hAnsi="Times New Roman" w:cs="Times New Roman"/>
          <w:sz w:val="24"/>
          <w:szCs w:val="24"/>
        </w:rPr>
        <w:t>About Us.</w:t>
      </w:r>
      <w:proofErr w:type="gramEnd"/>
      <w:r w:rsidRPr="008751E1">
        <w:rPr>
          <w:rFonts w:ascii="Times New Roman" w:hAnsi="Times New Roman" w:cs="Times New Roman"/>
          <w:sz w:val="24"/>
          <w:szCs w:val="24"/>
        </w:rPr>
        <w:t xml:space="preserve"> </w:t>
      </w:r>
      <w:proofErr w:type="gramStart"/>
      <w:r w:rsidRPr="008751E1">
        <w:rPr>
          <w:rFonts w:ascii="Times New Roman" w:hAnsi="Times New Roman" w:cs="Times New Roman"/>
          <w:sz w:val="24"/>
          <w:szCs w:val="24"/>
        </w:rPr>
        <w:t>(2018). Starbucks Coffee Company.</w:t>
      </w:r>
      <w:proofErr w:type="gramEnd"/>
      <w:r w:rsidRPr="008751E1">
        <w:rPr>
          <w:rFonts w:ascii="Times New Roman" w:hAnsi="Times New Roman" w:cs="Times New Roman"/>
          <w:sz w:val="24"/>
          <w:szCs w:val="24"/>
        </w:rPr>
        <w:t xml:space="preserve"> Retrieved 17 January 2018, from     https://www.starbucks.com/about-us</w:t>
      </w:r>
    </w:p>
    <w:p w:rsidR="008751E1" w:rsidRPr="008751E1" w:rsidRDefault="008751E1" w:rsidP="008751E1">
      <w:pPr>
        <w:spacing w:line="360" w:lineRule="auto"/>
        <w:ind w:left="720" w:hanging="720"/>
        <w:rPr>
          <w:rFonts w:ascii="Times New Roman" w:hAnsi="Times New Roman" w:cs="Times New Roman"/>
          <w:sz w:val="24"/>
          <w:szCs w:val="24"/>
        </w:rPr>
      </w:pPr>
      <w:proofErr w:type="spellStart"/>
      <w:proofErr w:type="gramStart"/>
      <w:r w:rsidRPr="008751E1">
        <w:rPr>
          <w:rFonts w:ascii="Times New Roman" w:hAnsi="Times New Roman" w:cs="Times New Roman"/>
          <w:sz w:val="24"/>
          <w:szCs w:val="24"/>
        </w:rPr>
        <w:t>Guffey</w:t>
      </w:r>
      <w:proofErr w:type="spellEnd"/>
      <w:r w:rsidRPr="008751E1">
        <w:rPr>
          <w:rFonts w:ascii="Times New Roman" w:hAnsi="Times New Roman" w:cs="Times New Roman"/>
          <w:sz w:val="24"/>
          <w:szCs w:val="24"/>
        </w:rPr>
        <w:t>, M. E., &amp; Loewy, D. (2018).</w:t>
      </w:r>
      <w:proofErr w:type="gramEnd"/>
      <w:r w:rsidRPr="008751E1">
        <w:rPr>
          <w:rFonts w:ascii="Times New Roman" w:hAnsi="Times New Roman" w:cs="Times New Roman"/>
          <w:sz w:val="24"/>
          <w:szCs w:val="24"/>
        </w:rPr>
        <w:t xml:space="preserve"> Business Communication: Process &amp; product.</w:t>
      </w:r>
    </w:p>
    <w:p w:rsidR="008751E1" w:rsidRPr="008751E1" w:rsidRDefault="008751E1" w:rsidP="008751E1">
      <w:pPr>
        <w:spacing w:line="360" w:lineRule="auto"/>
        <w:ind w:left="720" w:hanging="720"/>
        <w:rPr>
          <w:rFonts w:ascii="Times New Roman" w:hAnsi="Times New Roman" w:cs="Times New Roman"/>
          <w:sz w:val="24"/>
          <w:szCs w:val="24"/>
        </w:rPr>
      </w:pPr>
      <w:r w:rsidRPr="008751E1">
        <w:rPr>
          <w:rFonts w:ascii="Times New Roman" w:hAnsi="Times New Roman" w:cs="Times New Roman"/>
          <w:sz w:val="24"/>
          <w:szCs w:val="24"/>
        </w:rPr>
        <w:t xml:space="preserve">Hanson, D. (2005). Strategic management: Competitiveness and </w:t>
      </w:r>
      <w:proofErr w:type="spellStart"/>
      <w:r w:rsidRPr="008751E1">
        <w:rPr>
          <w:rFonts w:ascii="Times New Roman" w:hAnsi="Times New Roman" w:cs="Times New Roman"/>
          <w:sz w:val="24"/>
          <w:szCs w:val="24"/>
        </w:rPr>
        <w:t>globalisation</w:t>
      </w:r>
      <w:proofErr w:type="spellEnd"/>
      <w:r w:rsidRPr="008751E1">
        <w:rPr>
          <w:rFonts w:ascii="Times New Roman" w:hAnsi="Times New Roman" w:cs="Times New Roman"/>
          <w:sz w:val="24"/>
          <w:szCs w:val="24"/>
        </w:rPr>
        <w:t>. Southbank, Vic:     Thomson.</w:t>
      </w:r>
    </w:p>
    <w:p w:rsidR="008751E1" w:rsidRPr="008751E1" w:rsidRDefault="008751E1" w:rsidP="008751E1">
      <w:pPr>
        <w:spacing w:line="360" w:lineRule="auto"/>
        <w:ind w:left="720" w:hanging="720"/>
        <w:rPr>
          <w:rFonts w:ascii="Times New Roman" w:hAnsi="Times New Roman" w:cs="Times New Roman"/>
          <w:sz w:val="24"/>
          <w:szCs w:val="24"/>
        </w:rPr>
      </w:pPr>
      <w:proofErr w:type="spellStart"/>
      <w:r w:rsidRPr="008751E1">
        <w:rPr>
          <w:rFonts w:ascii="Times New Roman" w:hAnsi="Times New Roman" w:cs="Times New Roman"/>
          <w:sz w:val="24"/>
          <w:szCs w:val="24"/>
        </w:rPr>
        <w:t>Michelli</w:t>
      </w:r>
      <w:proofErr w:type="spellEnd"/>
      <w:r w:rsidRPr="008751E1">
        <w:rPr>
          <w:rFonts w:ascii="Times New Roman" w:hAnsi="Times New Roman" w:cs="Times New Roman"/>
          <w:sz w:val="24"/>
          <w:szCs w:val="24"/>
        </w:rPr>
        <w:t xml:space="preserve">, J. A. (2007). The Starbucks experience: 5 principles for turning ordinary into extraordinary. New York: McGraw-Hill. </w:t>
      </w:r>
    </w:p>
    <w:p w:rsidR="008751E1" w:rsidRPr="008751E1" w:rsidRDefault="008751E1" w:rsidP="008751E1">
      <w:pPr>
        <w:spacing w:line="360" w:lineRule="auto"/>
        <w:ind w:left="720" w:hanging="720"/>
        <w:rPr>
          <w:rFonts w:ascii="Times New Roman" w:hAnsi="Times New Roman" w:cs="Times New Roman"/>
          <w:sz w:val="24"/>
          <w:szCs w:val="24"/>
        </w:rPr>
      </w:pPr>
      <w:proofErr w:type="gramStart"/>
      <w:r w:rsidRPr="008751E1">
        <w:rPr>
          <w:rFonts w:ascii="Times New Roman" w:hAnsi="Times New Roman" w:cs="Times New Roman"/>
          <w:sz w:val="24"/>
          <w:szCs w:val="24"/>
        </w:rPr>
        <w:t>Pride, W. M., &amp; Ferrell, O. C. (2016).</w:t>
      </w:r>
      <w:proofErr w:type="gramEnd"/>
      <w:r w:rsidRPr="008751E1">
        <w:rPr>
          <w:rFonts w:ascii="Times New Roman" w:hAnsi="Times New Roman" w:cs="Times New Roman"/>
          <w:sz w:val="24"/>
          <w:szCs w:val="24"/>
        </w:rPr>
        <w:t xml:space="preserve"> </w:t>
      </w:r>
      <w:proofErr w:type="gramStart"/>
      <w:r w:rsidRPr="008751E1">
        <w:rPr>
          <w:rFonts w:ascii="Times New Roman" w:hAnsi="Times New Roman" w:cs="Times New Roman"/>
          <w:sz w:val="24"/>
          <w:szCs w:val="24"/>
        </w:rPr>
        <w:t>Marketing.</w:t>
      </w:r>
      <w:proofErr w:type="gramEnd"/>
    </w:p>
    <w:p w:rsidR="008751E1" w:rsidRPr="008751E1" w:rsidRDefault="008751E1" w:rsidP="008751E1">
      <w:pPr>
        <w:spacing w:line="360" w:lineRule="auto"/>
        <w:ind w:left="720" w:hanging="720"/>
        <w:rPr>
          <w:rFonts w:ascii="Times New Roman" w:hAnsi="Times New Roman" w:cs="Times New Roman"/>
          <w:sz w:val="24"/>
          <w:szCs w:val="24"/>
        </w:rPr>
      </w:pPr>
      <w:proofErr w:type="gramStart"/>
      <w:r w:rsidRPr="008751E1">
        <w:rPr>
          <w:rFonts w:ascii="Times New Roman" w:hAnsi="Times New Roman" w:cs="Times New Roman"/>
          <w:sz w:val="24"/>
          <w:szCs w:val="24"/>
        </w:rPr>
        <w:t>Rainey, D. L. (2008).</w:t>
      </w:r>
      <w:proofErr w:type="gramEnd"/>
      <w:r w:rsidRPr="008751E1">
        <w:rPr>
          <w:rFonts w:ascii="Times New Roman" w:hAnsi="Times New Roman" w:cs="Times New Roman"/>
          <w:sz w:val="24"/>
          <w:szCs w:val="24"/>
        </w:rPr>
        <w:t xml:space="preserve"> Product innovation: Leading change through integrated product development. Cambridge: Cambridge University Press.</w:t>
      </w:r>
    </w:p>
    <w:p w:rsidR="008751E1" w:rsidRPr="008751E1" w:rsidRDefault="008751E1" w:rsidP="008751E1">
      <w:pPr>
        <w:spacing w:line="360" w:lineRule="auto"/>
        <w:ind w:left="720" w:hanging="720"/>
        <w:rPr>
          <w:rFonts w:ascii="Times New Roman" w:hAnsi="Times New Roman" w:cs="Times New Roman"/>
          <w:sz w:val="24"/>
          <w:szCs w:val="24"/>
        </w:rPr>
      </w:pPr>
      <w:proofErr w:type="gramStart"/>
      <w:r w:rsidRPr="008751E1">
        <w:rPr>
          <w:rFonts w:ascii="Times New Roman" w:hAnsi="Times New Roman" w:cs="Times New Roman"/>
          <w:sz w:val="24"/>
          <w:szCs w:val="24"/>
        </w:rPr>
        <w:t>Schultz, H., &amp; Yang, D. J. (1997).</w:t>
      </w:r>
      <w:proofErr w:type="gramEnd"/>
      <w:r w:rsidRPr="008751E1">
        <w:rPr>
          <w:rFonts w:ascii="Times New Roman" w:hAnsi="Times New Roman" w:cs="Times New Roman"/>
          <w:sz w:val="24"/>
          <w:szCs w:val="24"/>
        </w:rPr>
        <w:t xml:space="preserve"> Pour your heart into it: How Starbucks built a company one cup at a time. New York, NY: Hyperion.</w:t>
      </w:r>
    </w:p>
    <w:p w:rsidR="008751E1" w:rsidRPr="008751E1" w:rsidRDefault="008751E1" w:rsidP="008751E1">
      <w:pPr>
        <w:spacing w:line="360" w:lineRule="auto"/>
        <w:ind w:left="720" w:hanging="720"/>
        <w:rPr>
          <w:rFonts w:ascii="Times New Roman" w:hAnsi="Times New Roman" w:cs="Times New Roman"/>
          <w:sz w:val="24"/>
          <w:szCs w:val="24"/>
        </w:rPr>
      </w:pPr>
    </w:p>
    <w:p w:rsidR="00E97092" w:rsidRPr="008751E1" w:rsidRDefault="00E97092" w:rsidP="008751E1">
      <w:pPr>
        <w:spacing w:line="360" w:lineRule="auto"/>
        <w:ind w:left="720" w:hanging="720"/>
        <w:rPr>
          <w:szCs w:val="24"/>
        </w:rPr>
      </w:pPr>
    </w:p>
    <w:sectPr w:rsidR="00E97092" w:rsidRPr="008751E1" w:rsidSect="002479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1E9" w:rsidRDefault="00C611E9" w:rsidP="00247974">
      <w:pPr>
        <w:spacing w:after="0" w:line="240" w:lineRule="auto"/>
      </w:pPr>
      <w:r>
        <w:separator/>
      </w:r>
    </w:p>
  </w:endnote>
  <w:endnote w:type="continuationSeparator" w:id="0">
    <w:p w:rsidR="00C611E9" w:rsidRDefault="00C611E9" w:rsidP="002479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1E9" w:rsidRDefault="00C611E9" w:rsidP="00247974">
      <w:pPr>
        <w:spacing w:after="0" w:line="240" w:lineRule="auto"/>
      </w:pPr>
      <w:r>
        <w:separator/>
      </w:r>
    </w:p>
  </w:footnote>
  <w:footnote w:type="continuationSeparator" w:id="0">
    <w:p w:rsidR="00C611E9" w:rsidRDefault="00C611E9" w:rsidP="002479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85444766"/>
      <w:docPartObj>
        <w:docPartGallery w:val="Page Numbers (Top of Page)"/>
        <w:docPartUnique/>
      </w:docPartObj>
    </w:sdtPr>
    <w:sdtEndPr>
      <w:rPr>
        <w:noProof/>
      </w:rPr>
    </w:sdtEndPr>
    <w:sdtContent>
      <w:p w:rsidR="00247974" w:rsidRPr="00247974" w:rsidRDefault="00247974">
        <w:pPr>
          <w:pStyle w:val="Header"/>
          <w:jc w:val="right"/>
          <w:rPr>
            <w:rFonts w:ascii="Times New Roman" w:hAnsi="Times New Roman" w:cs="Times New Roman"/>
            <w:sz w:val="24"/>
            <w:szCs w:val="24"/>
          </w:rPr>
        </w:pPr>
        <w:r w:rsidRPr="00247974">
          <w:rPr>
            <w:rFonts w:ascii="Times New Roman" w:hAnsi="Times New Roman" w:cs="Times New Roman"/>
            <w:sz w:val="24"/>
            <w:szCs w:val="24"/>
          </w:rPr>
          <w:t xml:space="preserve">PRODUCT MANAGEMENT CONCEPTS             </w:t>
        </w:r>
        <w:r>
          <w:rPr>
            <w:rFonts w:ascii="Times New Roman" w:hAnsi="Times New Roman" w:cs="Times New Roman"/>
            <w:sz w:val="24"/>
            <w:szCs w:val="24"/>
          </w:rPr>
          <w:t xml:space="preserve">                        </w:t>
        </w:r>
        <w:r w:rsidRPr="00247974">
          <w:rPr>
            <w:rFonts w:ascii="Times New Roman" w:hAnsi="Times New Roman" w:cs="Times New Roman"/>
            <w:sz w:val="24"/>
            <w:szCs w:val="24"/>
          </w:rPr>
          <w:t xml:space="preserve">                                              </w:t>
        </w:r>
        <w:r w:rsidR="0028248D" w:rsidRPr="00247974">
          <w:rPr>
            <w:rFonts w:ascii="Times New Roman" w:hAnsi="Times New Roman" w:cs="Times New Roman"/>
            <w:sz w:val="24"/>
            <w:szCs w:val="24"/>
          </w:rPr>
          <w:fldChar w:fldCharType="begin"/>
        </w:r>
        <w:r w:rsidRPr="00247974">
          <w:rPr>
            <w:rFonts w:ascii="Times New Roman" w:hAnsi="Times New Roman" w:cs="Times New Roman"/>
            <w:sz w:val="24"/>
            <w:szCs w:val="24"/>
          </w:rPr>
          <w:instrText xml:space="preserve"> PAGE   \* MERGEFORMAT </w:instrText>
        </w:r>
        <w:r w:rsidR="0028248D" w:rsidRPr="00247974">
          <w:rPr>
            <w:rFonts w:ascii="Times New Roman" w:hAnsi="Times New Roman" w:cs="Times New Roman"/>
            <w:sz w:val="24"/>
            <w:szCs w:val="24"/>
          </w:rPr>
          <w:fldChar w:fldCharType="separate"/>
        </w:r>
        <w:r w:rsidR="008751E1">
          <w:rPr>
            <w:rFonts w:ascii="Times New Roman" w:hAnsi="Times New Roman" w:cs="Times New Roman"/>
            <w:noProof/>
            <w:sz w:val="24"/>
            <w:szCs w:val="24"/>
          </w:rPr>
          <w:t>2</w:t>
        </w:r>
        <w:r w:rsidR="0028248D" w:rsidRPr="00247974">
          <w:rPr>
            <w:rFonts w:ascii="Times New Roman" w:hAnsi="Times New Roman" w:cs="Times New Roman"/>
            <w:noProof/>
            <w:sz w:val="24"/>
            <w:szCs w:val="24"/>
          </w:rPr>
          <w:fldChar w:fldCharType="end"/>
        </w:r>
      </w:p>
    </w:sdtContent>
  </w:sdt>
  <w:p w:rsidR="00247974" w:rsidRDefault="002479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74" w:rsidRPr="00247974" w:rsidRDefault="00247974">
    <w:pPr>
      <w:pStyle w:val="Header"/>
      <w:rPr>
        <w:rFonts w:ascii="Times New Roman" w:hAnsi="Times New Roman" w:cs="Times New Roman"/>
        <w:sz w:val="24"/>
        <w:szCs w:val="24"/>
      </w:rPr>
    </w:pPr>
    <w:r w:rsidRPr="00247974">
      <w:rPr>
        <w:rFonts w:ascii="Times New Roman" w:hAnsi="Times New Roman" w:cs="Times New Roman"/>
        <w:sz w:val="24"/>
        <w:szCs w:val="24"/>
      </w:rPr>
      <w:t xml:space="preserve">Running head: PRODUCT MANAGEMENT CONCEPTS </w:t>
    </w:r>
    <w:r>
      <w:rPr>
        <w:rFonts w:ascii="Times New Roman" w:hAnsi="Times New Roman" w:cs="Times New Roman"/>
        <w:sz w:val="24"/>
        <w:szCs w:val="24"/>
      </w:rPr>
      <w:t xml:space="preserve">                                                          </w:t>
    </w:r>
    <w:r w:rsidRPr="00247974">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8B26EC"/>
    <w:rsid w:val="000014FB"/>
    <w:rsid w:val="000015D4"/>
    <w:rsid w:val="00003839"/>
    <w:rsid w:val="0000443E"/>
    <w:rsid w:val="00014ADE"/>
    <w:rsid w:val="00031E66"/>
    <w:rsid w:val="00070FCF"/>
    <w:rsid w:val="000D2131"/>
    <w:rsid w:val="000F3C13"/>
    <w:rsid w:val="001313E7"/>
    <w:rsid w:val="00140124"/>
    <w:rsid w:val="001B4033"/>
    <w:rsid w:val="001C1A56"/>
    <w:rsid w:val="001E1C7F"/>
    <w:rsid w:val="00216EAC"/>
    <w:rsid w:val="00226AB3"/>
    <w:rsid w:val="00247974"/>
    <w:rsid w:val="00270C67"/>
    <w:rsid w:val="0027390D"/>
    <w:rsid w:val="0028248D"/>
    <w:rsid w:val="002905B5"/>
    <w:rsid w:val="002E33E0"/>
    <w:rsid w:val="002E4D03"/>
    <w:rsid w:val="00300478"/>
    <w:rsid w:val="00303457"/>
    <w:rsid w:val="00321C72"/>
    <w:rsid w:val="00346B10"/>
    <w:rsid w:val="0036116D"/>
    <w:rsid w:val="003B08AC"/>
    <w:rsid w:val="003B3157"/>
    <w:rsid w:val="003C15B3"/>
    <w:rsid w:val="00411AB5"/>
    <w:rsid w:val="004A47AB"/>
    <w:rsid w:val="004B31E3"/>
    <w:rsid w:val="004B52F7"/>
    <w:rsid w:val="004D7A3A"/>
    <w:rsid w:val="00502718"/>
    <w:rsid w:val="0051153A"/>
    <w:rsid w:val="0052273C"/>
    <w:rsid w:val="00586CF8"/>
    <w:rsid w:val="00595D2D"/>
    <w:rsid w:val="005F745D"/>
    <w:rsid w:val="00617E05"/>
    <w:rsid w:val="006459A6"/>
    <w:rsid w:val="00667D9C"/>
    <w:rsid w:val="006A0BB3"/>
    <w:rsid w:val="006A5794"/>
    <w:rsid w:val="006C2675"/>
    <w:rsid w:val="00741072"/>
    <w:rsid w:val="007A37EA"/>
    <w:rsid w:val="007A388E"/>
    <w:rsid w:val="007A51B0"/>
    <w:rsid w:val="00801BA3"/>
    <w:rsid w:val="00826052"/>
    <w:rsid w:val="00856219"/>
    <w:rsid w:val="008751E1"/>
    <w:rsid w:val="0088320C"/>
    <w:rsid w:val="008B26EC"/>
    <w:rsid w:val="008B4543"/>
    <w:rsid w:val="008C4382"/>
    <w:rsid w:val="008D3B48"/>
    <w:rsid w:val="009100C4"/>
    <w:rsid w:val="009258BE"/>
    <w:rsid w:val="009817B4"/>
    <w:rsid w:val="009B04F7"/>
    <w:rsid w:val="009F0984"/>
    <w:rsid w:val="00A1637F"/>
    <w:rsid w:val="00A370CC"/>
    <w:rsid w:val="00A444DF"/>
    <w:rsid w:val="00A46D9F"/>
    <w:rsid w:val="00A56BEE"/>
    <w:rsid w:val="00A85644"/>
    <w:rsid w:val="00A85EFE"/>
    <w:rsid w:val="00AB3284"/>
    <w:rsid w:val="00AD42AB"/>
    <w:rsid w:val="00AD6FDE"/>
    <w:rsid w:val="00B44695"/>
    <w:rsid w:val="00B46247"/>
    <w:rsid w:val="00B46399"/>
    <w:rsid w:val="00BA5832"/>
    <w:rsid w:val="00BC0178"/>
    <w:rsid w:val="00BF5D85"/>
    <w:rsid w:val="00BF7D81"/>
    <w:rsid w:val="00C611E9"/>
    <w:rsid w:val="00C65928"/>
    <w:rsid w:val="00CA7511"/>
    <w:rsid w:val="00CE6EF4"/>
    <w:rsid w:val="00CF275F"/>
    <w:rsid w:val="00CF49F4"/>
    <w:rsid w:val="00D304E6"/>
    <w:rsid w:val="00D40E31"/>
    <w:rsid w:val="00DB3527"/>
    <w:rsid w:val="00E05E61"/>
    <w:rsid w:val="00E97092"/>
    <w:rsid w:val="00EB7F63"/>
    <w:rsid w:val="00F11692"/>
    <w:rsid w:val="00F16D7B"/>
    <w:rsid w:val="00F46077"/>
    <w:rsid w:val="00F72D52"/>
    <w:rsid w:val="00F81775"/>
    <w:rsid w:val="00F938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4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9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974"/>
  </w:style>
  <w:style w:type="paragraph" w:styleId="Footer">
    <w:name w:val="footer"/>
    <w:basedOn w:val="Normal"/>
    <w:link w:val="FooterChar"/>
    <w:uiPriority w:val="99"/>
    <w:unhideWhenUsed/>
    <w:rsid w:val="002479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9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9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974"/>
  </w:style>
  <w:style w:type="paragraph" w:styleId="Footer">
    <w:name w:val="footer"/>
    <w:basedOn w:val="Normal"/>
    <w:link w:val="FooterChar"/>
    <w:uiPriority w:val="99"/>
    <w:unhideWhenUsed/>
    <w:rsid w:val="002479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9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1686</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FRANK</cp:lastModifiedBy>
  <cp:revision>2</cp:revision>
  <dcterms:created xsi:type="dcterms:W3CDTF">2018-01-17T19:03:00Z</dcterms:created>
  <dcterms:modified xsi:type="dcterms:W3CDTF">2018-01-17T19:03:00Z</dcterms:modified>
</cp:coreProperties>
</file>